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温州医科大学附属口腔医院</w:t>
      </w:r>
    </w:p>
    <w:p>
      <w:pPr>
        <w:jc w:val="center"/>
        <w:rPr>
          <w:sz w:val="24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关于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  <w:lang w:val="en-US" w:eastAsia="zh-CN"/>
        </w:rPr>
        <w:t>医用氧气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采购比价公告</w:t>
      </w:r>
    </w:p>
    <w:p>
      <w:pPr>
        <w:widowControl/>
        <w:shd w:val="clear" w:color="auto" w:fill="FFFFFF"/>
        <w:wordWrap w:val="0"/>
        <w:spacing w:line="405" w:lineRule="atLeast"/>
        <w:ind w:left="360" w:right="60"/>
        <w:jc w:val="left"/>
        <w:rPr>
          <w:rFonts w:ascii="新宋体" w:hAnsi="新宋体" w:eastAsia="新宋体" w:cs="宋体"/>
          <w:color w:val="444444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5" w:lineRule="atLeast"/>
        <w:ind w:left="300" w:right="60" w:firstLine="720" w:firstLineChars="300"/>
        <w:jc w:val="left"/>
        <w:rPr>
          <w:rFonts w:ascii="仿宋_GB2312" w:hAnsi="新宋体" w:eastAsia="仿宋_GB2312"/>
          <w:color w:val="000000"/>
          <w:sz w:val="24"/>
          <w:szCs w:val="24"/>
        </w:rPr>
      </w:pPr>
      <w:bookmarkStart w:id="1" w:name="_GoBack"/>
      <w:r>
        <w:rPr>
          <w:rFonts w:hint="eastAsia" w:ascii="仿宋_GB2312" w:hAnsi="新宋体" w:eastAsia="仿宋_GB2312"/>
          <w:color w:val="000000"/>
          <w:sz w:val="24"/>
          <w:szCs w:val="24"/>
        </w:rPr>
        <w:t>温州医科大学附属口腔医院现就</w:t>
      </w:r>
      <w:r>
        <w:rPr>
          <w:rFonts w:hint="eastAsia" w:ascii="仿宋_GB2312" w:hAnsi="新宋体" w:eastAsia="仿宋_GB2312"/>
          <w:color w:val="000000"/>
          <w:sz w:val="24"/>
          <w:szCs w:val="24"/>
          <w:lang w:val="en-US" w:eastAsia="zh-CN"/>
        </w:rPr>
        <w:t>医用氧气</w:t>
      </w:r>
      <w:r>
        <w:rPr>
          <w:rFonts w:hint="eastAsia" w:ascii="仿宋_GB2312" w:hAnsi="新宋体" w:eastAsia="仿宋_GB2312"/>
          <w:color w:val="000000"/>
          <w:sz w:val="24"/>
          <w:szCs w:val="24"/>
        </w:rPr>
        <w:t>采购进行比价采购，</w:t>
      </w:r>
      <w:r>
        <w:rPr>
          <w:rFonts w:hint="eastAsia" w:ascii="仿宋_GB2312" w:eastAsia="仿宋_GB2312"/>
          <w:color w:val="333333"/>
          <w:sz w:val="24"/>
          <w:szCs w:val="24"/>
        </w:rPr>
        <w:t>欢迎具备合格资质的相关供应商报价</w:t>
      </w:r>
      <w:r>
        <w:rPr>
          <w:rFonts w:hint="eastAsia" w:ascii="仿宋_GB2312" w:hAnsi="新宋体" w:eastAsia="仿宋_GB2312"/>
          <w:color w:val="000000"/>
          <w:sz w:val="24"/>
          <w:szCs w:val="24"/>
        </w:rPr>
        <w:t>。</w:t>
      </w:r>
    </w:p>
    <w:p>
      <w:pPr>
        <w:widowControl/>
        <w:shd w:val="clear" w:color="auto" w:fill="FFFFFF"/>
        <w:wordWrap w:val="0"/>
        <w:spacing w:line="405" w:lineRule="atLeast"/>
        <w:ind w:left="300" w:right="60"/>
        <w:jc w:val="left"/>
        <w:rPr>
          <w:rFonts w:hint="default" w:ascii="仿宋_GB2312" w:hAnsi="微软雅黑" w:eastAsia="仿宋_GB2312" w:cs="宋体"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一、项目编号：</w:t>
      </w: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  <w:lang w:val="en-US" w:eastAsia="zh-CN"/>
        </w:rPr>
        <w:t>2023-0049-cg</w:t>
      </w:r>
    </w:p>
    <w:p>
      <w:pPr>
        <w:widowControl/>
        <w:shd w:val="clear" w:color="auto" w:fill="FFFFFF"/>
        <w:wordWrap w:val="0"/>
        <w:spacing w:line="405" w:lineRule="atLeast"/>
        <w:ind w:left="300" w:right="60"/>
        <w:jc w:val="left"/>
        <w:rPr>
          <w:rFonts w:ascii="仿宋_GB2312" w:hAnsi="微软雅黑" w:eastAsia="仿宋_GB2312" w:cs="宋体"/>
          <w:color w:val="444444"/>
          <w:kern w:val="0"/>
          <w:sz w:val="24"/>
          <w:szCs w:val="24"/>
        </w:rPr>
      </w:pP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二、采购类型：非政府采购</w:t>
      </w:r>
    </w:p>
    <w:p>
      <w:pPr>
        <w:widowControl/>
        <w:shd w:val="clear" w:color="auto" w:fill="FFFFFF"/>
        <w:wordWrap w:val="0"/>
        <w:spacing w:line="405" w:lineRule="atLeast"/>
        <w:ind w:left="300" w:right="60"/>
        <w:jc w:val="left"/>
        <w:rPr>
          <w:rFonts w:ascii="仿宋_GB2312" w:hAnsi="微软雅黑" w:eastAsia="仿宋_GB2312" w:cs="宋体"/>
          <w:color w:val="444444"/>
          <w:kern w:val="0"/>
          <w:sz w:val="24"/>
          <w:szCs w:val="24"/>
        </w:rPr>
      </w:pP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三、采购项目概况（内容、数量、简要说明等）：</w:t>
      </w:r>
    </w:p>
    <w:tbl>
      <w:tblPr>
        <w:tblStyle w:val="5"/>
        <w:tblW w:w="8212" w:type="dxa"/>
        <w:tblInd w:w="30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2028"/>
        <w:gridCol w:w="660"/>
        <w:gridCol w:w="495"/>
        <w:gridCol w:w="990"/>
        <w:gridCol w:w="1249"/>
        <w:gridCol w:w="23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444444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444444"/>
                <w:kern w:val="0"/>
                <w:sz w:val="24"/>
                <w:szCs w:val="24"/>
              </w:rPr>
              <w:t>标项内容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 w:eastAsia="仿宋_GB2312" w:cs="宋体"/>
                <w:color w:val="444444"/>
                <w:kern w:val="0"/>
                <w:sz w:val="24"/>
                <w:szCs w:val="24"/>
                <w:lang w:val="en-US" w:eastAsia="zh-CN"/>
              </w:rPr>
              <w:t>容量</w:t>
            </w:r>
          </w:p>
        </w:tc>
        <w:tc>
          <w:tcPr>
            <w:tcW w:w="4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_GB2312" w:hAnsi="微软雅黑" w:eastAsia="仿宋_GB2312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  <w:lang w:val="en-US" w:eastAsia="zh-CN"/>
              </w:rPr>
              <w:t>年预估量</w:t>
            </w:r>
          </w:p>
        </w:tc>
        <w:tc>
          <w:tcPr>
            <w:tcW w:w="12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_GB2312" w:hAnsi="新宋体" w:eastAsia="仿宋_GB2312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444444"/>
                <w:kern w:val="0"/>
                <w:sz w:val="24"/>
                <w:szCs w:val="24"/>
                <w:lang w:val="en-US" w:eastAsia="zh-CN"/>
              </w:rPr>
              <w:t>预算限额（元）</w:t>
            </w:r>
          </w:p>
        </w:tc>
        <w:tc>
          <w:tcPr>
            <w:tcW w:w="23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_GB2312" w:hAnsi="新宋体" w:eastAsia="仿宋_GB2312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444444"/>
                <w:kern w:val="0"/>
                <w:sz w:val="24"/>
                <w:szCs w:val="24"/>
                <w:lang w:val="en-US" w:eastAsia="zh-CN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_GB2312" w:hAnsi="微软雅黑" w:eastAsia="仿宋_GB2312" w:cs="宋体"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8"/>
                <w:szCs w:val="28"/>
                <w:lang w:val="en-US" w:eastAsia="zh-CN"/>
              </w:rPr>
              <w:t>医用氧气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_GB2312" w:hAnsi="微软雅黑" w:eastAsia="仿宋_GB2312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4"/>
                <w:szCs w:val="24"/>
                <w:lang w:val="en-US" w:eastAsia="zh-CN"/>
              </w:rPr>
              <w:t>40L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_GB2312" w:hAnsi="微软雅黑" w:eastAsia="仿宋_GB2312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瓶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400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28950</w:t>
            </w:r>
          </w:p>
        </w:tc>
        <w:tc>
          <w:tcPr>
            <w:tcW w:w="234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报价包含运费，送达指定地点。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新宋体" w:eastAsia="仿宋_GB2312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color w:val="444444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微软雅黑" w:eastAsia="仿宋_GB2312" w:cs="宋体"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444444"/>
                <w:kern w:val="0"/>
                <w:sz w:val="28"/>
                <w:szCs w:val="28"/>
                <w:lang w:val="en-US" w:eastAsia="zh-CN"/>
              </w:rPr>
              <w:t>医用氧气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4L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_GB2312" w:hAnsi="Tahoma" w:eastAsia="仿宋_GB2312" w:cs="Tahom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瓶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1050</w:t>
            </w:r>
          </w:p>
        </w:tc>
        <w:tc>
          <w:tcPr>
            <w:tcW w:w="23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wordWrap w:val="0"/>
        <w:spacing w:line="405" w:lineRule="atLeast"/>
        <w:ind w:left="360" w:right="60"/>
        <w:jc w:val="left"/>
        <w:rPr>
          <w:rFonts w:ascii="仿宋_GB2312" w:hAnsi="微软雅黑" w:eastAsia="仿宋_GB2312" w:cs="宋体"/>
          <w:color w:val="444444"/>
          <w:kern w:val="0"/>
          <w:sz w:val="24"/>
          <w:szCs w:val="24"/>
        </w:rPr>
      </w:pP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四、供应商资格要求：</w:t>
      </w:r>
    </w:p>
    <w:p>
      <w:pPr>
        <w:widowControl/>
        <w:shd w:val="clear" w:color="auto" w:fill="FFFFFF"/>
        <w:wordWrap w:val="0"/>
        <w:spacing w:line="405" w:lineRule="atLeast"/>
        <w:ind w:left="360" w:right="60"/>
        <w:jc w:val="left"/>
        <w:rPr>
          <w:rFonts w:ascii="仿宋_GB2312" w:hAnsi="微软雅黑" w:eastAsia="仿宋_GB2312" w:cs="宋体"/>
          <w:color w:val="444444"/>
          <w:kern w:val="0"/>
          <w:sz w:val="24"/>
          <w:szCs w:val="24"/>
        </w:rPr>
      </w:pP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1、具有独立承担民事责任的能力；</w:t>
      </w:r>
    </w:p>
    <w:p>
      <w:pPr>
        <w:widowControl/>
        <w:shd w:val="clear" w:color="auto" w:fill="FFFFFF"/>
        <w:wordWrap w:val="0"/>
        <w:spacing w:line="405" w:lineRule="atLeast"/>
        <w:ind w:left="360" w:right="60"/>
        <w:jc w:val="left"/>
        <w:rPr>
          <w:rFonts w:ascii="仿宋_GB2312" w:hAnsi="微软雅黑" w:eastAsia="仿宋_GB2312" w:cs="宋体"/>
          <w:color w:val="444444"/>
          <w:kern w:val="0"/>
          <w:sz w:val="24"/>
          <w:szCs w:val="24"/>
        </w:rPr>
      </w:pP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2、具有良好的商业信誉和健全的财务会计制度；</w:t>
      </w:r>
    </w:p>
    <w:p>
      <w:pPr>
        <w:widowControl/>
        <w:shd w:val="clear" w:color="auto" w:fill="FFFFFF"/>
        <w:wordWrap w:val="0"/>
        <w:spacing w:line="405" w:lineRule="atLeast"/>
        <w:ind w:left="360" w:right="60"/>
        <w:jc w:val="left"/>
        <w:rPr>
          <w:rFonts w:ascii="仿宋_GB2312" w:hAnsi="微软雅黑" w:eastAsia="仿宋_GB2312" w:cs="宋体"/>
          <w:color w:val="444444"/>
          <w:kern w:val="0"/>
          <w:sz w:val="24"/>
          <w:szCs w:val="24"/>
        </w:rPr>
      </w:pP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3、具有履行合同所必需的设备和专业技术能力；</w:t>
      </w:r>
    </w:p>
    <w:p>
      <w:pPr>
        <w:widowControl/>
        <w:shd w:val="clear" w:color="auto" w:fill="FFFFFF"/>
        <w:wordWrap w:val="0"/>
        <w:spacing w:line="405" w:lineRule="atLeast"/>
        <w:ind w:left="360" w:right="60"/>
        <w:jc w:val="left"/>
        <w:rPr>
          <w:rFonts w:ascii="仿宋_GB2312" w:hAnsi="微软雅黑" w:eastAsia="仿宋_GB2312" w:cs="宋体"/>
          <w:color w:val="444444"/>
          <w:kern w:val="0"/>
          <w:sz w:val="24"/>
          <w:szCs w:val="24"/>
        </w:rPr>
      </w:pP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4、有依法缴纳税收和社会保障资金的良好记录；</w:t>
      </w:r>
    </w:p>
    <w:p>
      <w:pPr>
        <w:widowControl/>
        <w:shd w:val="clear" w:color="auto" w:fill="FFFFFF"/>
        <w:wordWrap w:val="0"/>
        <w:spacing w:line="405" w:lineRule="atLeast"/>
        <w:ind w:left="360" w:right="60"/>
        <w:jc w:val="left"/>
        <w:rPr>
          <w:rFonts w:ascii="仿宋_GB2312" w:hAnsi="微软雅黑" w:eastAsia="仿宋_GB2312" w:cs="宋体"/>
          <w:color w:val="444444"/>
          <w:kern w:val="0"/>
          <w:sz w:val="24"/>
          <w:szCs w:val="24"/>
        </w:rPr>
      </w:pP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5、参加本项目采购活动前三年内，在经营活动中没有重大违法记录；</w:t>
      </w:r>
    </w:p>
    <w:p>
      <w:pPr>
        <w:widowControl/>
        <w:shd w:val="clear" w:color="auto" w:fill="FFFFFF"/>
        <w:wordWrap w:val="0"/>
        <w:spacing w:line="405" w:lineRule="atLeast"/>
        <w:ind w:left="360" w:right="60"/>
        <w:jc w:val="left"/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</w:pP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6、供应商未被列入失信被执行人名单、重大税收违法案件当事人名单、政府采购严重违法失信行为记录名单，信用信息以信用中国网站（www.creditchina.gov.cn）、中国政府采购网（www.ccgp.gov.cn）公布为准；</w:t>
      </w:r>
    </w:p>
    <w:p>
      <w:pPr>
        <w:widowControl/>
        <w:shd w:val="clear" w:color="auto" w:fill="FFFFFF"/>
        <w:wordWrap w:val="0"/>
        <w:spacing w:line="405" w:lineRule="atLeast"/>
        <w:ind w:left="360" w:right="60"/>
        <w:jc w:val="left"/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</w:pP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7、单位负责人为同一人或者存在直接控股、管理关系的不同供应商，不得参加同一合同项下的采购活动；</w:t>
      </w:r>
    </w:p>
    <w:p>
      <w:pPr>
        <w:widowControl/>
        <w:shd w:val="clear" w:color="auto" w:fill="FFFFFF"/>
        <w:wordWrap w:val="0"/>
        <w:spacing w:line="405" w:lineRule="atLeast"/>
        <w:ind w:left="360" w:right="60"/>
        <w:jc w:val="left"/>
        <w:rPr>
          <w:rFonts w:ascii="仿宋_GB2312" w:hAnsi="微软雅黑" w:eastAsia="仿宋_GB2312" w:cs="宋体"/>
          <w:color w:val="444444"/>
          <w:kern w:val="0"/>
          <w:sz w:val="24"/>
          <w:szCs w:val="24"/>
        </w:rPr>
      </w:pP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  <w:lang w:val="en-US" w:eastAsia="zh-CN"/>
        </w:rPr>
        <w:t>8、</w:t>
      </w: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本项目不接受联合体。</w:t>
      </w:r>
    </w:p>
    <w:p>
      <w:pPr>
        <w:widowControl/>
        <w:shd w:val="clear" w:color="auto" w:fill="FFFFFF"/>
        <w:wordWrap w:val="0"/>
        <w:spacing w:line="405" w:lineRule="atLeast"/>
        <w:ind w:right="60" w:firstLine="240" w:firstLineChars="100"/>
        <w:jc w:val="left"/>
        <w:rPr>
          <w:rFonts w:ascii="仿宋_GB2312" w:hAnsi="微软雅黑" w:eastAsia="仿宋_GB2312" w:cs="宋体"/>
          <w:color w:val="444444"/>
          <w:kern w:val="0"/>
          <w:sz w:val="24"/>
          <w:szCs w:val="24"/>
        </w:rPr>
      </w:pP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五、报价截止时间：2023年</w:t>
      </w: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  <w:lang w:val="en-US" w:eastAsia="zh-CN"/>
        </w:rPr>
        <w:t>7</w:t>
      </w: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月</w:t>
      </w: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  <w:lang w:val="en-US" w:eastAsia="zh-CN"/>
        </w:rPr>
        <w:t>23</w:t>
      </w: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日14时00分(北京时间)。</w:t>
      </w:r>
    </w:p>
    <w:p>
      <w:pPr>
        <w:widowControl/>
        <w:shd w:val="clear" w:color="auto" w:fill="FFFFFF"/>
        <w:wordWrap w:val="0"/>
        <w:spacing w:line="405" w:lineRule="atLeast"/>
        <w:ind w:right="60" w:firstLine="240" w:firstLineChars="100"/>
        <w:jc w:val="left"/>
        <w:rPr>
          <w:rFonts w:ascii="仿宋_GB2312" w:hAnsi="微软雅黑" w:eastAsia="仿宋_GB2312" w:cs="宋体"/>
          <w:color w:val="444444"/>
          <w:kern w:val="0"/>
          <w:sz w:val="24"/>
          <w:szCs w:val="24"/>
        </w:rPr>
      </w:pP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六、报价方式：要求报价单位加盖公章，并附营业执照复印件盖章，于报价截止时间前提交到温州医科大学附属口腔医院9</w:t>
      </w: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  <w:lang w:val="en-US" w:eastAsia="zh-CN"/>
        </w:rPr>
        <w:t>08</w:t>
      </w: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办公室（扫描件同样具有报价效应，</w:t>
      </w:r>
      <w:r>
        <w:fldChar w:fldCharType="begin"/>
      </w:r>
      <w:r>
        <w:instrText xml:space="preserve"> HYPERLINK "mailto:扫描件发送邮箱274796792@qq.com" </w:instrText>
      </w:r>
      <w:r>
        <w:fldChar w:fldCharType="separate"/>
      </w:r>
      <w:r>
        <w:rPr>
          <w:rStyle w:val="7"/>
          <w:rFonts w:hint="eastAsia" w:ascii="仿宋_GB2312" w:hAnsi="新宋体" w:eastAsia="仿宋_GB2312" w:cs="宋体"/>
          <w:kern w:val="0"/>
          <w:sz w:val="24"/>
          <w:szCs w:val="24"/>
        </w:rPr>
        <w:t>邮箱274796792@qq.com</w:t>
      </w:r>
      <w:r>
        <w:rPr>
          <w:rStyle w:val="7"/>
          <w:rFonts w:hint="eastAsia" w:ascii="仿宋_GB2312" w:hAnsi="新宋体" w:eastAsia="仿宋_GB2312" w:cs="宋体"/>
          <w:kern w:val="0"/>
          <w:sz w:val="24"/>
          <w:szCs w:val="24"/>
        </w:rPr>
        <w:fldChar w:fldCharType="end"/>
      </w: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）。</w:t>
      </w:r>
    </w:p>
    <w:p>
      <w:pPr>
        <w:widowControl/>
        <w:shd w:val="clear" w:color="auto" w:fill="FFFFFF"/>
        <w:wordWrap w:val="0"/>
        <w:spacing w:line="405" w:lineRule="atLeast"/>
        <w:ind w:right="60" w:firstLine="240" w:firstLineChars="100"/>
        <w:jc w:val="left"/>
        <w:rPr>
          <w:rFonts w:ascii="仿宋_GB2312" w:hAnsi="微软雅黑" w:eastAsia="仿宋_GB2312" w:cs="宋体"/>
          <w:color w:val="444444"/>
          <w:kern w:val="0"/>
          <w:sz w:val="24"/>
          <w:szCs w:val="24"/>
        </w:rPr>
      </w:pPr>
      <w:bookmarkStart w:id="0" w:name="B29_谈判保证金"/>
      <w:bookmarkEnd w:id="0"/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七、联系方式</w:t>
      </w:r>
    </w:p>
    <w:p>
      <w:pPr>
        <w:widowControl/>
        <w:shd w:val="clear" w:color="auto" w:fill="FFFFFF"/>
        <w:wordWrap w:val="0"/>
        <w:spacing w:line="405" w:lineRule="atLeast"/>
        <w:ind w:right="60" w:firstLine="240" w:firstLineChars="100"/>
        <w:jc w:val="left"/>
        <w:rPr>
          <w:rFonts w:ascii="仿宋_GB2312" w:hAnsi="微软雅黑" w:eastAsia="仿宋_GB2312" w:cs="宋体"/>
          <w:color w:val="444444"/>
          <w:kern w:val="0"/>
          <w:sz w:val="24"/>
          <w:szCs w:val="24"/>
        </w:rPr>
      </w:pP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1、采购人名称：温州医科大学附属口腔医院</w:t>
      </w:r>
    </w:p>
    <w:p>
      <w:pPr>
        <w:widowControl/>
        <w:shd w:val="clear" w:color="auto" w:fill="FFFFFF"/>
        <w:wordWrap w:val="0"/>
        <w:spacing w:line="360" w:lineRule="atLeast"/>
        <w:ind w:left="300" w:firstLine="240" w:firstLineChars="100"/>
        <w:jc w:val="left"/>
        <w:rPr>
          <w:rFonts w:ascii="仿宋_GB2312" w:hAnsi="微软雅黑" w:eastAsia="仿宋_GB2312" w:cs="宋体"/>
          <w:color w:val="444444"/>
          <w:kern w:val="0"/>
          <w:sz w:val="24"/>
          <w:szCs w:val="24"/>
        </w:rPr>
      </w:pP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联系地址：温州市龙湾区龙瑶大道1288号，温州医科大学附属口腔医院九楼9</w:t>
      </w: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  <w:lang w:val="en-US" w:eastAsia="zh-CN"/>
        </w:rPr>
        <w:t>08</w:t>
      </w: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办公室</w:t>
      </w:r>
    </w:p>
    <w:p>
      <w:pPr>
        <w:widowControl/>
        <w:shd w:val="clear" w:color="auto" w:fill="FFFFFF"/>
        <w:wordWrap w:val="0"/>
        <w:spacing w:line="360" w:lineRule="atLeast"/>
        <w:ind w:firstLine="240" w:firstLineChars="100"/>
        <w:jc w:val="left"/>
        <w:rPr>
          <w:rFonts w:hint="default" w:ascii="仿宋_GB2312" w:hAnsi="微软雅黑" w:eastAsia="仿宋_GB2312" w:cs="宋体"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联系人：叶老师</w:t>
      </w:r>
      <w:r>
        <w:rPr>
          <w:rFonts w:hint="eastAsia" w:ascii="仿宋_GB2312" w:hAnsi="微软雅黑" w:eastAsia="仿宋_GB2312" w:cs="宋体"/>
          <w:color w:val="444444"/>
          <w:kern w:val="0"/>
          <w:sz w:val="24"/>
          <w:szCs w:val="24"/>
        </w:rPr>
        <w:t>；</w:t>
      </w: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联系电话：0577-8806</w:t>
      </w: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  <w:lang w:val="en-US" w:eastAsia="zh-CN"/>
        </w:rPr>
        <w:t>6061</w:t>
      </w:r>
    </w:p>
    <w:p>
      <w:pPr>
        <w:widowControl/>
        <w:shd w:val="clear" w:color="auto" w:fill="FFFFFF"/>
        <w:wordWrap w:val="0"/>
        <w:spacing w:line="405" w:lineRule="atLeast"/>
        <w:ind w:right="60"/>
        <w:jc w:val="left"/>
        <w:rPr>
          <w:rFonts w:ascii="仿宋_GB2312" w:hAnsi="微软雅黑" w:eastAsia="仿宋_GB2312" w:cs="宋体"/>
          <w:color w:val="444444"/>
          <w:kern w:val="0"/>
          <w:sz w:val="24"/>
          <w:szCs w:val="24"/>
        </w:rPr>
      </w:pP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2、采购监管部门：温州医科大学附属口腔医院纪检监察室</w:t>
      </w:r>
    </w:p>
    <w:p>
      <w:pPr>
        <w:widowControl/>
        <w:shd w:val="clear" w:color="auto" w:fill="FFFFFF"/>
        <w:wordWrap w:val="0"/>
        <w:spacing w:line="405" w:lineRule="atLeast"/>
        <w:ind w:left="720" w:right="60"/>
        <w:jc w:val="left"/>
        <w:rPr>
          <w:rFonts w:ascii="仿宋_GB2312" w:hAnsi="微软雅黑" w:eastAsia="仿宋_GB2312" w:cs="宋体"/>
          <w:color w:val="444444"/>
          <w:kern w:val="0"/>
          <w:sz w:val="24"/>
          <w:szCs w:val="24"/>
        </w:rPr>
      </w:pPr>
      <w:r>
        <w:rPr>
          <w:rFonts w:hint="eastAsia" w:ascii="仿宋_GB2312" w:hAnsi="新宋体" w:eastAsia="仿宋_GB2312" w:cs="宋体"/>
          <w:color w:val="444444"/>
          <w:kern w:val="0"/>
          <w:sz w:val="24"/>
          <w:szCs w:val="24"/>
        </w:rPr>
        <w:t>联系电话：0577-88066029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jc w:val="righ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温州医科大学附属口腔医院</w:t>
      </w:r>
    </w:p>
    <w:p>
      <w:pPr>
        <w:jc w:val="right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2023年7月17</w:t>
      </w:r>
      <w:bookmarkEnd w:id="1"/>
      <w:r>
        <w:rPr>
          <w:rFonts w:hint="eastAsia" w:ascii="仿宋_GB2312" w:eastAsia="仿宋_GB2312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1NmNjYzFjYWNmYTMxMTNmNGUyOWM2ZTcwNTZhOTQifQ=="/>
  </w:docVars>
  <w:rsids>
    <w:rsidRoot w:val="003A5CFD"/>
    <w:rsid w:val="000C146F"/>
    <w:rsid w:val="001951EE"/>
    <w:rsid w:val="003A5CFD"/>
    <w:rsid w:val="00415002"/>
    <w:rsid w:val="005E7DB8"/>
    <w:rsid w:val="00620FB7"/>
    <w:rsid w:val="006D06D3"/>
    <w:rsid w:val="00A55AD2"/>
    <w:rsid w:val="00AB1AED"/>
    <w:rsid w:val="00AC6F4A"/>
    <w:rsid w:val="00D836E5"/>
    <w:rsid w:val="00EA0E17"/>
    <w:rsid w:val="00FF5C7E"/>
    <w:rsid w:val="16344196"/>
    <w:rsid w:val="6755112D"/>
    <w:rsid w:val="7CDB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6"/>
    <w:link w:val="2"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641</Words>
  <Characters>746</Characters>
  <Lines>6</Lines>
  <Paragraphs>1</Paragraphs>
  <TotalTime>12</TotalTime>
  <ScaleCrop>false</ScaleCrop>
  <LinksUpToDate>false</LinksUpToDate>
  <CharactersWithSpaces>746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2023-02-08T05:43:00Z</dcterms:created>
  <dc:creator>Windows 用户</dc:creator>
  <cp:lastModifiedBy>kqyy</cp:lastModifiedBy>
  <dcterms:modified xsi:type="dcterms:W3CDTF">2023-07-17T07:20:43Z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0B80F4BC74E64516B62710003F1AC2EC_12</vt:lpwstr>
  </property>
</Properties>
</file>