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温州医科大学202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年研究生网络远程复试考场规则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 w:firstLineChars="200"/>
        <w:jc w:val="both"/>
        <w:textAlignment w:val="auto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一、考生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须提前将</w:t>
      </w:r>
      <w:r>
        <w:rPr>
          <w:rFonts w:hint="eastAsia" w:ascii="仿宋_GB2312" w:hAnsi="微软雅黑" w:eastAsia="仿宋_GB2312"/>
          <w:sz w:val="28"/>
          <w:szCs w:val="28"/>
        </w:rPr>
        <w:t>网络复试设备调试完毕，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只能打开网络复试平台和必需的应用程序</w:t>
      </w:r>
      <w:r>
        <w:rPr>
          <w:rFonts w:hint="eastAsia" w:ascii="仿宋_GB2312" w:hAnsi="微软雅黑" w:eastAsia="仿宋_GB2312"/>
          <w:sz w:val="28"/>
          <w:szCs w:val="28"/>
        </w:rPr>
        <w:t>，并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于候考时间前登录平台</w:t>
      </w:r>
      <w:r>
        <w:rPr>
          <w:rFonts w:hint="eastAsia" w:ascii="仿宋_GB2312" w:hAnsi="微软雅黑" w:eastAsia="仿宋_GB2312"/>
          <w:sz w:val="28"/>
          <w:szCs w:val="28"/>
        </w:rPr>
        <w:t>。全程应自觉配合工作人员的管理、监督和引导。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面试结束后不得再次进入面试区。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二、考生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须</w:t>
      </w:r>
      <w:r>
        <w:rPr>
          <w:rFonts w:hint="eastAsia" w:ascii="仿宋_GB2312" w:hAnsi="微软雅黑" w:eastAsia="仿宋_GB2312"/>
          <w:sz w:val="28"/>
          <w:szCs w:val="28"/>
        </w:rPr>
        <w:t>确保复试场所网络顺畅、光线适宜、安静、无干扰，相对封闭和独立。复试期间严禁他人进入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复试场所</w:t>
      </w:r>
      <w:r>
        <w:rPr>
          <w:rFonts w:hint="eastAsia" w:ascii="仿宋_GB2312" w:hAnsi="微软雅黑" w:eastAsia="仿宋_GB2312"/>
          <w:sz w:val="28"/>
          <w:szCs w:val="28"/>
        </w:rPr>
        <w:t>或与他人交流。除必要的身份证件、复试设备、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空白纸</w:t>
      </w:r>
      <w:r>
        <w:rPr>
          <w:rFonts w:hint="eastAsia" w:ascii="仿宋_GB2312" w:hAnsi="微软雅黑" w:eastAsia="仿宋_GB2312"/>
          <w:sz w:val="28"/>
          <w:szCs w:val="28"/>
        </w:rPr>
        <w:t>、文具及要求的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其他</w:t>
      </w:r>
      <w:r>
        <w:rPr>
          <w:rFonts w:hint="eastAsia" w:ascii="仿宋_GB2312" w:hAnsi="微软雅黑" w:eastAsia="仿宋_GB2312"/>
          <w:sz w:val="28"/>
          <w:szCs w:val="28"/>
        </w:rPr>
        <w:t>材料外，考生座位</w:t>
      </w:r>
      <w:r>
        <w:rPr>
          <w:rFonts w:ascii="仿宋_GB2312" w:hAnsi="微软雅黑" w:eastAsia="仿宋_GB2312"/>
          <w:sz w:val="28"/>
          <w:szCs w:val="28"/>
        </w:rPr>
        <w:t>1.5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米</w:t>
      </w:r>
      <w:r>
        <w:rPr>
          <w:rFonts w:hint="eastAsia" w:ascii="仿宋_GB2312" w:hAnsi="微软雅黑" w:eastAsia="仿宋_GB2312"/>
          <w:sz w:val="28"/>
          <w:szCs w:val="28"/>
        </w:rPr>
        <w:t>范围内不得存放任何书刊、报纸、资料和其他电子设备。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三、考生须衣着得体，全程五官清楚显露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微软雅黑" w:eastAsia="仿宋_GB2312"/>
          <w:sz w:val="28"/>
          <w:szCs w:val="28"/>
        </w:rPr>
        <w:t>上半身和手部动作须在视频范围内。复试期间视频背景必须是真实环境，不允许使用虚拟背景、更换视频背景。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hint="default" w:ascii="仿宋_GB2312" w:hAnsi="微软雅黑" w:eastAsia="仿宋_GB2312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sz w:val="28"/>
          <w:szCs w:val="28"/>
        </w:rPr>
        <w:t>四、考生进入面试区后，不得私自离开视频现场、恶意关闭摄像头或中断视频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微软雅黑" w:eastAsia="仿宋_GB2312"/>
          <w:sz w:val="28"/>
          <w:szCs w:val="28"/>
        </w:rPr>
        <w:t>因网络或设备故障中断的应及时与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面试负责学院工作人员</w:t>
      </w:r>
      <w:r>
        <w:rPr>
          <w:rFonts w:hint="eastAsia" w:ascii="仿宋_GB2312" w:hAnsi="微软雅黑" w:eastAsia="仿宋_GB2312"/>
          <w:sz w:val="28"/>
          <w:szCs w:val="28"/>
        </w:rPr>
        <w:t>联系。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五、复试过程中，考生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须</w:t>
      </w:r>
      <w:r>
        <w:rPr>
          <w:rFonts w:hint="eastAsia" w:ascii="仿宋_GB2312" w:hAnsi="微软雅黑" w:eastAsia="仿宋_GB2312"/>
          <w:sz w:val="28"/>
          <w:szCs w:val="28"/>
        </w:rPr>
        <w:t>主动配合考官完成身份验证核查和周围环境检查。严禁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以</w:t>
      </w:r>
      <w:r>
        <w:rPr>
          <w:rFonts w:hint="eastAsia" w:ascii="仿宋_GB2312" w:hAnsi="微软雅黑" w:eastAsia="仿宋_GB2312"/>
          <w:sz w:val="28"/>
          <w:szCs w:val="28"/>
        </w:rPr>
        <w:t>录音、录屏、录像、截屏和直播等方式记录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复试</w:t>
      </w:r>
      <w:r>
        <w:rPr>
          <w:rFonts w:hint="eastAsia" w:ascii="仿宋_GB2312" w:hAnsi="微软雅黑" w:eastAsia="仿宋_GB2312"/>
          <w:sz w:val="28"/>
          <w:szCs w:val="28"/>
        </w:rPr>
        <w:t>过程。复试内容不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得</w:t>
      </w:r>
      <w:r>
        <w:rPr>
          <w:rFonts w:hint="eastAsia" w:ascii="仿宋_GB2312" w:hAnsi="微软雅黑" w:eastAsia="仿宋_GB2312"/>
          <w:sz w:val="28"/>
          <w:szCs w:val="28"/>
        </w:rPr>
        <w:t>向第三方传播或寻求帮助。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六</w:t>
      </w:r>
      <w:r>
        <w:rPr>
          <w:rFonts w:hint="eastAsia" w:ascii="仿宋_GB2312" w:hAnsi="仿宋" w:eastAsia="仿宋_GB2312"/>
          <w:sz w:val="28"/>
          <w:szCs w:val="28"/>
        </w:rPr>
        <w:t>、</w:t>
      </w:r>
      <w:r>
        <w:rPr>
          <w:rFonts w:hint="eastAsia" w:ascii="仿宋_GB2312" w:hAnsi="微软雅黑" w:eastAsia="仿宋_GB2312"/>
          <w:sz w:val="28"/>
          <w:szCs w:val="28"/>
        </w:rPr>
        <w:t>考生应</w:t>
      </w:r>
      <w:r>
        <w:rPr>
          <w:rFonts w:hint="eastAsia" w:ascii="仿宋_GB2312" w:hAnsi="仿宋" w:eastAsia="仿宋_GB2312"/>
          <w:sz w:val="28"/>
          <w:szCs w:val="28"/>
        </w:rPr>
        <w:t>知晓并</w:t>
      </w:r>
      <w:r>
        <w:rPr>
          <w:rFonts w:hint="eastAsia" w:ascii="仿宋_GB2312" w:hAnsi="微软雅黑" w:eastAsia="仿宋_GB2312"/>
          <w:sz w:val="28"/>
          <w:szCs w:val="28"/>
        </w:rPr>
        <w:t>自觉遵守国家和学校相关考试法律法规。不得有违纪、作弊等行为，否则将按《中华人民共和国教育法》《国家教育考试违规处理办法》等予以严肃处理，并将记入国家教育考试考生诚信档案；涉嫌违法的，移送司法机关，依照《中华人民共和国刑法》等追究法律责任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280" w:firstLineChars="100"/>
        <w:jc w:val="both"/>
        <w:textAlignment w:val="auto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七、违规处理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（一）考生如有以下情况，取消复试资格：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38" w:leftChars="304" w:firstLine="560" w:firstLineChars="200"/>
        <w:jc w:val="both"/>
        <w:textAlignment w:val="auto"/>
        <w:rPr>
          <w:rFonts w:ascii="仿宋_GB2312" w:hAnsi="微软雅黑" w:eastAsia="仿宋_GB2312"/>
          <w:sz w:val="28"/>
          <w:szCs w:val="28"/>
        </w:rPr>
      </w:pPr>
      <w:r>
        <w:rPr>
          <w:rFonts w:ascii="仿宋_GB2312" w:hAnsi="微软雅黑" w:eastAsia="仿宋_GB2312"/>
          <w:sz w:val="28"/>
          <w:szCs w:val="28"/>
        </w:rPr>
        <w:t>1</w:t>
      </w:r>
      <w:r>
        <w:rPr>
          <w:rFonts w:hint="eastAsia" w:ascii="仿宋_GB2312" w:hAnsi="微软雅黑" w:eastAsia="仿宋_GB2312"/>
          <w:sz w:val="28"/>
          <w:szCs w:val="28"/>
        </w:rPr>
        <w:t>、资格审查材料未通过；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38" w:leftChars="304" w:firstLine="560" w:firstLineChars="200"/>
        <w:jc w:val="both"/>
        <w:textAlignment w:val="auto"/>
        <w:rPr>
          <w:rFonts w:ascii="仿宋_GB2312" w:hAnsi="微软雅黑" w:eastAsia="仿宋_GB2312"/>
          <w:sz w:val="28"/>
          <w:szCs w:val="28"/>
        </w:rPr>
      </w:pPr>
      <w:r>
        <w:rPr>
          <w:rFonts w:ascii="仿宋_GB2312" w:hAnsi="微软雅黑" w:eastAsia="仿宋_GB2312"/>
          <w:sz w:val="28"/>
          <w:szCs w:val="28"/>
        </w:rPr>
        <w:t>2</w:t>
      </w:r>
      <w:r>
        <w:rPr>
          <w:rFonts w:hint="eastAsia" w:ascii="仿宋_GB2312" w:hAnsi="微软雅黑" w:eastAsia="仿宋_GB2312"/>
          <w:sz w:val="28"/>
          <w:szCs w:val="28"/>
        </w:rPr>
        <w:t>、未在规定时间内提交资格审查材料；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38" w:leftChars="304" w:firstLine="560" w:firstLineChars="200"/>
        <w:jc w:val="both"/>
        <w:textAlignment w:val="auto"/>
        <w:rPr>
          <w:rFonts w:ascii="仿宋_GB2312" w:hAnsi="微软雅黑" w:eastAsia="仿宋_GB2312"/>
          <w:sz w:val="28"/>
          <w:szCs w:val="28"/>
        </w:rPr>
      </w:pPr>
      <w:r>
        <w:rPr>
          <w:rFonts w:ascii="仿宋_GB2312" w:hAnsi="微软雅黑" w:eastAsia="仿宋_GB2312"/>
          <w:sz w:val="28"/>
          <w:szCs w:val="28"/>
        </w:rPr>
        <w:t>3</w:t>
      </w:r>
      <w:r>
        <w:rPr>
          <w:rFonts w:hint="eastAsia" w:ascii="仿宋_GB2312" w:hAnsi="微软雅黑" w:eastAsia="仿宋_GB2312"/>
          <w:sz w:val="28"/>
          <w:szCs w:val="28"/>
        </w:rPr>
        <w:t>、未在规定时间内确认复试信息；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38" w:leftChars="304" w:firstLine="560" w:firstLineChars="200"/>
        <w:jc w:val="both"/>
        <w:textAlignment w:val="auto"/>
        <w:rPr>
          <w:rFonts w:ascii="仿宋_GB2312" w:hAnsi="微软雅黑" w:eastAsia="仿宋_GB2312"/>
          <w:sz w:val="28"/>
          <w:szCs w:val="28"/>
        </w:rPr>
      </w:pPr>
      <w:r>
        <w:rPr>
          <w:rFonts w:ascii="仿宋_GB2312" w:hAnsi="微软雅黑" w:eastAsia="仿宋_GB2312"/>
          <w:sz w:val="28"/>
          <w:szCs w:val="28"/>
        </w:rPr>
        <w:t>4</w:t>
      </w:r>
      <w:r>
        <w:rPr>
          <w:rFonts w:hint="eastAsia" w:ascii="仿宋_GB2312" w:hAnsi="微软雅黑" w:eastAsia="仿宋_GB2312"/>
          <w:sz w:val="28"/>
          <w:szCs w:val="28"/>
        </w:rPr>
        <w:t>、无故未在规定时间进入候考区；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38" w:leftChars="304" w:firstLine="560" w:firstLineChars="200"/>
        <w:jc w:val="both"/>
        <w:textAlignment w:val="auto"/>
        <w:rPr>
          <w:rFonts w:ascii="仿宋_GB2312" w:hAnsi="微软雅黑" w:eastAsia="仿宋_GB2312"/>
          <w:sz w:val="28"/>
          <w:szCs w:val="28"/>
        </w:rPr>
      </w:pPr>
      <w:r>
        <w:rPr>
          <w:rFonts w:ascii="仿宋_GB2312" w:hAnsi="微软雅黑" w:eastAsia="仿宋_GB2312"/>
          <w:sz w:val="28"/>
          <w:szCs w:val="28"/>
        </w:rPr>
        <w:t>5</w:t>
      </w:r>
      <w:r>
        <w:rPr>
          <w:rFonts w:hint="eastAsia" w:ascii="仿宋_GB2312" w:hAnsi="微软雅黑" w:eastAsia="仿宋_GB2312"/>
          <w:sz w:val="28"/>
          <w:szCs w:val="28"/>
        </w:rPr>
        <w:t>、无故不接受面试邀请。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（二）考生如有以下情况，结束面试，按违纪处理，取消复试成绩：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38" w:leftChars="304" w:firstLine="560" w:firstLineChars="200"/>
        <w:jc w:val="both"/>
        <w:textAlignment w:val="auto"/>
        <w:rPr>
          <w:rFonts w:ascii="仿宋_GB2312" w:hAnsi="微软雅黑" w:eastAsia="仿宋_GB2312"/>
          <w:sz w:val="28"/>
          <w:szCs w:val="28"/>
        </w:rPr>
      </w:pPr>
      <w:r>
        <w:rPr>
          <w:rFonts w:ascii="仿宋_GB2312" w:hAnsi="微软雅黑" w:eastAsia="仿宋_GB2312"/>
          <w:sz w:val="28"/>
          <w:szCs w:val="28"/>
        </w:rPr>
        <w:t>1</w:t>
      </w:r>
      <w:r>
        <w:rPr>
          <w:rFonts w:hint="eastAsia" w:ascii="仿宋_GB2312" w:hAnsi="微软雅黑" w:eastAsia="仿宋_GB2312"/>
          <w:sz w:val="28"/>
          <w:szCs w:val="28"/>
        </w:rPr>
        <w:t>、考生拒不服从考场指令，妨碍管理人员履行职责；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38" w:leftChars="304" w:firstLine="560" w:firstLineChars="200"/>
        <w:jc w:val="both"/>
        <w:textAlignment w:val="auto"/>
        <w:rPr>
          <w:rFonts w:ascii="仿宋_GB2312" w:hAnsi="微软雅黑" w:eastAsia="仿宋_GB2312"/>
          <w:sz w:val="28"/>
          <w:szCs w:val="28"/>
        </w:rPr>
      </w:pPr>
      <w:r>
        <w:rPr>
          <w:rFonts w:ascii="仿宋_GB2312" w:hAnsi="微软雅黑" w:eastAsia="仿宋_GB2312"/>
          <w:sz w:val="28"/>
          <w:szCs w:val="28"/>
        </w:rPr>
        <w:t>2</w:t>
      </w:r>
      <w:r>
        <w:rPr>
          <w:rFonts w:hint="eastAsia" w:ascii="仿宋_GB2312" w:hAnsi="微软雅黑" w:eastAsia="仿宋_GB2312"/>
          <w:sz w:val="28"/>
          <w:szCs w:val="28"/>
        </w:rPr>
        <w:t>、考生故意扰乱考试秩序，威胁、侮辱、诽谤和诬陷管理人员；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38" w:leftChars="304" w:firstLine="560" w:firstLineChars="200"/>
        <w:jc w:val="both"/>
        <w:textAlignment w:val="auto"/>
        <w:rPr>
          <w:rFonts w:ascii="仿宋_GB2312" w:hAnsi="微软雅黑" w:eastAsia="仿宋_GB2312"/>
          <w:sz w:val="28"/>
          <w:szCs w:val="28"/>
        </w:rPr>
      </w:pPr>
      <w:r>
        <w:rPr>
          <w:rFonts w:ascii="仿宋_GB2312" w:hAnsi="微软雅黑" w:eastAsia="仿宋_GB2312"/>
          <w:sz w:val="28"/>
          <w:szCs w:val="28"/>
        </w:rPr>
        <w:t>3</w:t>
      </w:r>
      <w:r>
        <w:rPr>
          <w:rFonts w:hint="eastAsia" w:ascii="仿宋_GB2312" w:hAnsi="微软雅黑" w:eastAsia="仿宋_GB2312"/>
          <w:sz w:val="28"/>
          <w:szCs w:val="28"/>
        </w:rPr>
        <w:t>、考生无故关闭摄像头、中断面试或离开视频范围；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38" w:leftChars="304" w:firstLine="560" w:firstLineChars="200"/>
        <w:jc w:val="both"/>
        <w:textAlignment w:val="auto"/>
        <w:rPr>
          <w:rFonts w:ascii="仿宋_GB2312" w:hAnsi="微软雅黑" w:eastAsia="仿宋_GB2312"/>
          <w:sz w:val="28"/>
          <w:szCs w:val="28"/>
        </w:rPr>
      </w:pPr>
      <w:r>
        <w:rPr>
          <w:rFonts w:ascii="仿宋_GB2312" w:hAnsi="微软雅黑" w:eastAsia="仿宋_GB2312"/>
          <w:sz w:val="28"/>
          <w:szCs w:val="28"/>
        </w:rPr>
        <w:t>4</w:t>
      </w:r>
      <w:r>
        <w:rPr>
          <w:rFonts w:hint="eastAsia" w:ascii="仿宋_GB2312" w:hAnsi="微软雅黑" w:eastAsia="仿宋_GB2312"/>
          <w:sz w:val="28"/>
          <w:szCs w:val="28"/>
        </w:rPr>
        <w:t>、考生携带规定以外的材料和电子设备进入视频范围；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38" w:leftChars="304" w:firstLine="560" w:firstLineChars="200"/>
        <w:jc w:val="both"/>
        <w:textAlignment w:val="auto"/>
        <w:rPr>
          <w:rFonts w:ascii="仿宋_GB2312" w:hAnsi="微软雅黑" w:eastAsia="仿宋_GB2312"/>
          <w:sz w:val="28"/>
          <w:szCs w:val="28"/>
        </w:rPr>
      </w:pPr>
      <w:r>
        <w:rPr>
          <w:rFonts w:ascii="仿宋_GB2312" w:hAnsi="微软雅黑" w:eastAsia="仿宋_GB2312"/>
          <w:sz w:val="28"/>
          <w:szCs w:val="28"/>
        </w:rPr>
        <w:t>5</w:t>
      </w:r>
      <w:r>
        <w:rPr>
          <w:rFonts w:hint="eastAsia" w:ascii="仿宋_GB2312" w:hAnsi="微软雅黑" w:eastAsia="仿宋_GB2312"/>
          <w:sz w:val="28"/>
          <w:szCs w:val="28"/>
        </w:rPr>
        <w:t>、考生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复试场所</w:t>
      </w:r>
      <w:r>
        <w:rPr>
          <w:rFonts w:hint="eastAsia" w:ascii="仿宋_GB2312" w:hAnsi="微软雅黑" w:eastAsia="仿宋_GB2312"/>
          <w:sz w:val="28"/>
          <w:szCs w:val="28"/>
        </w:rPr>
        <w:t>出现其他人员。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  <w:lang w:eastAsia="zh-CN"/>
        </w:rPr>
        <w:t>（三）</w:t>
      </w:r>
      <w:r>
        <w:rPr>
          <w:rFonts w:hint="eastAsia" w:ascii="仿宋_GB2312" w:hAnsi="微软雅黑" w:eastAsia="仿宋_GB2312"/>
          <w:sz w:val="28"/>
          <w:szCs w:val="28"/>
        </w:rPr>
        <w:t>考生如有以下情况，结束面试，按作弊处理，取消复试成绩，拟录取者取消拟录取资格。情节严重者，移交有关部门调查：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38" w:leftChars="304" w:firstLine="560" w:firstLineChars="200"/>
        <w:jc w:val="both"/>
        <w:textAlignment w:val="auto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伪造证件参加考试或由他人顶替参加复试；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38" w:leftChars="304" w:firstLine="560" w:firstLineChars="200"/>
        <w:jc w:val="both"/>
        <w:textAlignment w:val="auto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面试过程中考生通过电子设备查阅面试相关内容；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38" w:leftChars="304" w:firstLine="560" w:firstLineChars="200"/>
        <w:jc w:val="both"/>
        <w:textAlignment w:val="auto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考生携带作弊设备或伙同他人群体作弊；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38" w:leftChars="304" w:firstLine="560" w:firstLineChars="200"/>
        <w:jc w:val="both"/>
        <w:textAlignment w:val="auto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考生在面试过程中和他人交谈、讨论面试内容；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38" w:leftChars="304" w:firstLine="560" w:firstLineChars="200"/>
        <w:jc w:val="both"/>
        <w:textAlignment w:val="auto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考生以录音、录像、录屏、截屏和直播等方式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记录</w:t>
      </w:r>
      <w:r>
        <w:rPr>
          <w:rFonts w:hint="eastAsia" w:ascii="仿宋_GB2312" w:hAnsi="微软雅黑" w:eastAsia="仿宋_GB2312"/>
          <w:sz w:val="28"/>
          <w:szCs w:val="28"/>
        </w:rPr>
        <w:t>面试过程。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hint="eastAsia" w:ascii="仿宋_GB2312" w:hAnsi="微软雅黑" w:eastAsia="仿宋_GB2312"/>
          <w:sz w:val="28"/>
          <w:szCs w:val="28"/>
          <w:lang w:eastAsia="zh-CN"/>
        </w:rPr>
      </w:pPr>
      <w:r>
        <w:rPr>
          <w:rFonts w:hint="eastAsia" w:ascii="仿宋_GB2312" w:hAnsi="微软雅黑" w:eastAsia="仿宋_GB2312"/>
          <w:sz w:val="28"/>
          <w:szCs w:val="28"/>
          <w:lang w:eastAsia="zh-CN"/>
        </w:rPr>
        <w:t>（四）其他违规、违纪、作弊行为,将按照有关规定严肃处理。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tabs>
          <w:tab w:val="left" w:pos="4957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B0F58"/>
    <w:multiLevelType w:val="singleLevel"/>
    <w:tmpl w:val="2F8B0F58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gzZDk1ZmRjZWMwOTMxMWRlMzI2NDdjODE1YTJiYTcifQ=="/>
  </w:docVars>
  <w:rsids>
    <w:rsidRoot w:val="002D233A"/>
    <w:rsid w:val="00010802"/>
    <w:rsid w:val="00035F48"/>
    <w:rsid w:val="00061D3A"/>
    <w:rsid w:val="000623FA"/>
    <w:rsid w:val="000677E8"/>
    <w:rsid w:val="000803D0"/>
    <w:rsid w:val="00082B2D"/>
    <w:rsid w:val="00094A49"/>
    <w:rsid w:val="00095929"/>
    <w:rsid w:val="000A25EF"/>
    <w:rsid w:val="000B2300"/>
    <w:rsid w:val="000F0406"/>
    <w:rsid w:val="00121D51"/>
    <w:rsid w:val="00130A6F"/>
    <w:rsid w:val="001C5063"/>
    <w:rsid w:val="002160AC"/>
    <w:rsid w:val="00217754"/>
    <w:rsid w:val="0022086A"/>
    <w:rsid w:val="0023763C"/>
    <w:rsid w:val="0029579A"/>
    <w:rsid w:val="00295B5E"/>
    <w:rsid w:val="002B6023"/>
    <w:rsid w:val="002C4E9D"/>
    <w:rsid w:val="002D233A"/>
    <w:rsid w:val="002D7283"/>
    <w:rsid w:val="002E0E53"/>
    <w:rsid w:val="002E1120"/>
    <w:rsid w:val="002F6E43"/>
    <w:rsid w:val="00307942"/>
    <w:rsid w:val="00310C24"/>
    <w:rsid w:val="00312402"/>
    <w:rsid w:val="00397BBC"/>
    <w:rsid w:val="003A7986"/>
    <w:rsid w:val="003B739C"/>
    <w:rsid w:val="003C02B3"/>
    <w:rsid w:val="003D5321"/>
    <w:rsid w:val="003E499A"/>
    <w:rsid w:val="004155DD"/>
    <w:rsid w:val="00427C06"/>
    <w:rsid w:val="0043243B"/>
    <w:rsid w:val="00432B96"/>
    <w:rsid w:val="0043318E"/>
    <w:rsid w:val="004A1615"/>
    <w:rsid w:val="004B2ACB"/>
    <w:rsid w:val="0050582E"/>
    <w:rsid w:val="00515013"/>
    <w:rsid w:val="00542EAC"/>
    <w:rsid w:val="0054309E"/>
    <w:rsid w:val="00543C33"/>
    <w:rsid w:val="00575623"/>
    <w:rsid w:val="00596220"/>
    <w:rsid w:val="005B2498"/>
    <w:rsid w:val="005C339B"/>
    <w:rsid w:val="005E1E56"/>
    <w:rsid w:val="00604E4A"/>
    <w:rsid w:val="00617296"/>
    <w:rsid w:val="00646461"/>
    <w:rsid w:val="00646674"/>
    <w:rsid w:val="00676D24"/>
    <w:rsid w:val="006D1B98"/>
    <w:rsid w:val="00714B7D"/>
    <w:rsid w:val="007241C7"/>
    <w:rsid w:val="00740C9B"/>
    <w:rsid w:val="007A4B3F"/>
    <w:rsid w:val="0080327A"/>
    <w:rsid w:val="00835967"/>
    <w:rsid w:val="00857ED6"/>
    <w:rsid w:val="0087599A"/>
    <w:rsid w:val="00880F05"/>
    <w:rsid w:val="00972F61"/>
    <w:rsid w:val="009B0E30"/>
    <w:rsid w:val="009B1470"/>
    <w:rsid w:val="009C66AE"/>
    <w:rsid w:val="009D0BC6"/>
    <w:rsid w:val="00AD5B5C"/>
    <w:rsid w:val="00B2427D"/>
    <w:rsid w:val="00B96BDA"/>
    <w:rsid w:val="00BC6062"/>
    <w:rsid w:val="00BC6FE1"/>
    <w:rsid w:val="00C132E7"/>
    <w:rsid w:val="00C64326"/>
    <w:rsid w:val="00C8630E"/>
    <w:rsid w:val="00C93B74"/>
    <w:rsid w:val="00D1423D"/>
    <w:rsid w:val="00D3145D"/>
    <w:rsid w:val="00D446A0"/>
    <w:rsid w:val="00D66A48"/>
    <w:rsid w:val="00D71BC9"/>
    <w:rsid w:val="00DB5B22"/>
    <w:rsid w:val="00DD7D7A"/>
    <w:rsid w:val="00E30058"/>
    <w:rsid w:val="00E454D6"/>
    <w:rsid w:val="00E52F36"/>
    <w:rsid w:val="00E73092"/>
    <w:rsid w:val="00EF40FF"/>
    <w:rsid w:val="00F147EB"/>
    <w:rsid w:val="00FC0201"/>
    <w:rsid w:val="00FD189B"/>
    <w:rsid w:val="04E935A1"/>
    <w:rsid w:val="0F934D31"/>
    <w:rsid w:val="15DD40FB"/>
    <w:rsid w:val="1E0A1B47"/>
    <w:rsid w:val="1F337FC4"/>
    <w:rsid w:val="23D93154"/>
    <w:rsid w:val="2B133060"/>
    <w:rsid w:val="3B222F22"/>
    <w:rsid w:val="50E91D7E"/>
    <w:rsid w:val="55423984"/>
    <w:rsid w:val="555054E6"/>
    <w:rsid w:val="56242CF6"/>
    <w:rsid w:val="59453BD6"/>
    <w:rsid w:val="5DF64BFF"/>
    <w:rsid w:val="5EF244A6"/>
    <w:rsid w:val="68CE16E3"/>
    <w:rsid w:val="6C2E6A67"/>
    <w:rsid w:val="6F6665D3"/>
    <w:rsid w:val="755E1B20"/>
    <w:rsid w:val="759012D4"/>
    <w:rsid w:val="7731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9">
    <w:name w:val="Balloon Text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2</Pages>
  <Words>999</Words>
  <Characters>1004</Characters>
  <Lines>0</Lines>
  <Paragraphs>0</Paragraphs>
  <TotalTime>11</TotalTime>
  <ScaleCrop>false</ScaleCrop>
  <LinksUpToDate>false</LinksUpToDate>
  <CharactersWithSpaces>1004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2020-04-22T01:11:00Z</dcterms:created>
  <dc:creator>谢江宁</dc:creator>
  <cp:lastModifiedBy>倩倩兮</cp:lastModifiedBy>
  <cp:lastPrinted>2020-05-09T03:41:00Z</cp:lastPrinted>
  <dcterms:modified xsi:type="dcterms:W3CDTF">2022-09-23T00:56:54Z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61ABF70995614C65AFBF7F0C1114F3E7</vt:lpwstr>
  </property>
</Properties>
</file>