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8E" w:rsidRDefault="00E5668E" w:rsidP="00E5668E">
      <w:pPr>
        <w:adjustRightInd w:val="0"/>
        <w:snapToGrid w:val="0"/>
        <w:spacing w:after="100" w:afterAutospacing="1"/>
        <w:rPr>
          <w:b/>
          <w:sz w:val="36"/>
          <w:szCs w:val="36"/>
          <w:u w:val="double"/>
        </w:rPr>
      </w:pPr>
      <w:r w:rsidRPr="00FA7A96">
        <w:rPr>
          <w:rFonts w:hint="eastAsia"/>
          <w:sz w:val="30"/>
          <w:szCs w:val="30"/>
        </w:rPr>
        <w:t>附件</w:t>
      </w:r>
      <w:r w:rsidRPr="00FA7A96">
        <w:rPr>
          <w:rFonts w:hint="eastAsia"/>
          <w:sz w:val="30"/>
          <w:szCs w:val="30"/>
        </w:rPr>
        <w:t>3</w:t>
      </w:r>
      <w:r w:rsidRPr="00FA7A96">
        <w:rPr>
          <w:rFonts w:hint="eastAsia"/>
          <w:sz w:val="30"/>
          <w:szCs w:val="30"/>
        </w:rPr>
        <w:t>：</w:t>
      </w:r>
      <w:r w:rsidRPr="00FA7A96">
        <w:rPr>
          <w:rFonts w:hint="eastAsia"/>
          <w:b/>
          <w:sz w:val="44"/>
          <w:szCs w:val="44"/>
        </w:rPr>
        <w:t xml:space="preserve">　</w:t>
      </w:r>
      <w:r>
        <w:rPr>
          <w:b/>
          <w:sz w:val="36"/>
          <w:szCs w:val="36"/>
          <w:u w:val="double"/>
        </w:rPr>
        <w:t>   </w:t>
      </w:r>
      <w:r>
        <w:rPr>
          <w:rFonts w:hint="eastAsia"/>
          <w:b/>
          <w:sz w:val="36"/>
          <w:szCs w:val="36"/>
          <w:u w:val="double"/>
        </w:rPr>
        <w:t>温州医科大学内部结算凭证</w:t>
      </w:r>
      <w:r>
        <w:rPr>
          <w:b/>
          <w:sz w:val="36"/>
          <w:szCs w:val="36"/>
          <w:u w:val="double"/>
        </w:rPr>
        <w:t>   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900"/>
        <w:gridCol w:w="1360"/>
        <w:gridCol w:w="1360"/>
        <w:gridCol w:w="1060"/>
        <w:gridCol w:w="1260"/>
        <w:gridCol w:w="1100"/>
        <w:gridCol w:w="1420"/>
      </w:tblGrid>
      <w:tr w:rsidR="00E5668E" w:rsidTr="005231F6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188" w:type="dxa"/>
            <w:vMerge w:val="restart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款项</w:t>
            </w:r>
          </w:p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00" w:type="dxa"/>
            <w:vMerge w:val="restart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720" w:type="dxa"/>
            <w:gridSpan w:val="2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收入部门</w:t>
            </w:r>
          </w:p>
        </w:tc>
        <w:tc>
          <w:tcPr>
            <w:tcW w:w="4840" w:type="dxa"/>
            <w:gridSpan w:val="4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支出部门</w:t>
            </w:r>
          </w:p>
        </w:tc>
      </w:tr>
      <w:tr w:rsidR="00E5668E" w:rsidTr="005231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  <w:vMerge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收入部门经</w:t>
            </w:r>
          </w:p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办人员确认</w:t>
            </w: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收入项目代</w:t>
            </w:r>
          </w:p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码及名称</w:t>
            </w:r>
          </w:p>
        </w:tc>
        <w:tc>
          <w:tcPr>
            <w:tcW w:w="1060" w:type="dxa"/>
            <w:vAlign w:val="center"/>
          </w:tcPr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负责人</w:t>
            </w:r>
          </w:p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（签字）</w:t>
            </w:r>
          </w:p>
        </w:tc>
        <w:tc>
          <w:tcPr>
            <w:tcW w:w="1260" w:type="dxa"/>
            <w:vAlign w:val="center"/>
          </w:tcPr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经办人</w:t>
            </w:r>
          </w:p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（签字）</w:t>
            </w:r>
          </w:p>
        </w:tc>
        <w:tc>
          <w:tcPr>
            <w:tcW w:w="1100" w:type="dxa"/>
            <w:vAlign w:val="center"/>
          </w:tcPr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经费管理部门审批</w:t>
            </w:r>
          </w:p>
        </w:tc>
        <w:tc>
          <w:tcPr>
            <w:tcW w:w="142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58.75pt;margin-top:30.3pt;width:45pt;height:148.2pt;z-index:251660288;mso-position-horizontal-relative:text;mso-position-vertical-relative:text" filled="f" stroked="f">
                  <v:textbox style="layout-flow:vertical-ideographic">
                    <w:txbxContent>
                      <w:p w:rsidR="00E5668E" w:rsidRPr="00CC1E82" w:rsidRDefault="00E5668E" w:rsidP="00E5668E">
                        <w:pPr>
                          <w:rPr>
                            <w:rFonts w:hint="eastAsia"/>
                            <w:sz w:val="24"/>
                          </w:rPr>
                        </w:pPr>
                        <w:r w:rsidRPr="00CC1E82">
                          <w:rPr>
                            <w:rFonts w:hint="eastAsia"/>
                            <w:sz w:val="24"/>
                          </w:rPr>
                          <w:t>第一联</w:t>
                        </w:r>
                        <w:r w:rsidRPr="00CC1E82">
                          <w:rPr>
                            <w:rFonts w:hint="eastAsia"/>
                            <w:sz w:val="24"/>
                          </w:rPr>
                          <w:t xml:space="preserve">     </w:t>
                        </w:r>
                        <w:r w:rsidRPr="00CC1E82">
                          <w:rPr>
                            <w:rFonts w:hint="eastAsia"/>
                            <w:sz w:val="24"/>
                          </w:rPr>
                          <w:t>财务记帐联</w:t>
                        </w:r>
                      </w:p>
                    </w:txbxContent>
                  </v:textbox>
                </v:shape>
              </w:pict>
            </w:r>
            <w:r w:rsidRPr="00D43D19">
              <w:rPr>
                <w:rFonts w:hint="eastAsia"/>
                <w:szCs w:val="21"/>
              </w:rPr>
              <w:t>支出项目代</w:t>
            </w:r>
          </w:p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码及名称</w:t>
            </w:r>
          </w:p>
        </w:tc>
      </w:tr>
      <w:tr w:rsidR="00E5668E" w:rsidTr="005231F6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188" w:type="dxa"/>
            <w:vAlign w:val="center"/>
          </w:tcPr>
          <w:p w:rsidR="00E5668E" w:rsidRDefault="00E5668E" w:rsidP="005231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培训费</w:t>
            </w:r>
          </w:p>
        </w:tc>
        <w:tc>
          <w:tcPr>
            <w:tcW w:w="9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任晓丽</w:t>
            </w:r>
          </w:p>
        </w:tc>
        <w:tc>
          <w:tcPr>
            <w:tcW w:w="1360" w:type="dxa"/>
            <w:vAlign w:val="center"/>
          </w:tcPr>
          <w:p w:rsidR="00E5668E" w:rsidRPr="00F04989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403031471</w:t>
            </w:r>
          </w:p>
        </w:tc>
        <w:tc>
          <w:tcPr>
            <w:tcW w:w="10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</w:tr>
      <w:tr w:rsidR="00E5668E" w:rsidTr="005231F6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188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</w:tr>
      <w:tr w:rsidR="00E5668E" w:rsidTr="005231F6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188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</w:tr>
      <w:tr w:rsidR="00E5668E" w:rsidTr="005231F6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088" w:type="dxa"/>
            <w:gridSpan w:val="2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结算金额（大写）</w:t>
            </w:r>
          </w:p>
        </w:tc>
        <w:tc>
          <w:tcPr>
            <w:tcW w:w="7560" w:type="dxa"/>
            <w:gridSpan w:val="6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伍佰元整</w:t>
            </w:r>
          </w:p>
        </w:tc>
      </w:tr>
    </w:tbl>
    <w:p w:rsidR="00E5668E" w:rsidRDefault="00E5668E" w:rsidP="00E5668E">
      <w:pPr>
        <w:rPr>
          <w:rFonts w:hint="eastAsia"/>
          <w:sz w:val="24"/>
        </w:rPr>
      </w:pPr>
    </w:p>
    <w:p w:rsidR="00E5668E" w:rsidRDefault="00E5668E" w:rsidP="00E5668E">
      <w:pPr>
        <w:rPr>
          <w:rFonts w:hint="eastAsia"/>
          <w:sz w:val="24"/>
        </w:rPr>
      </w:pPr>
    </w:p>
    <w:p w:rsidR="00E5668E" w:rsidRDefault="00E5668E" w:rsidP="00E5668E">
      <w:pPr>
        <w:rPr>
          <w:rFonts w:hint="eastAsia"/>
          <w:sz w:val="24"/>
        </w:rPr>
      </w:pPr>
    </w:p>
    <w:p w:rsidR="00E5668E" w:rsidRDefault="00E5668E" w:rsidP="00E5668E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line id="_x0000_s2052" style="position:absolute;left:0;text-align:left;z-index:251662336" from="-90pt,1.5pt" to="513pt,1.5pt" strokeweight="1.5pt">
            <v:stroke dashstyle="dash"/>
          </v:line>
        </w:pict>
      </w:r>
    </w:p>
    <w:p w:rsidR="00E5668E" w:rsidRDefault="00E5668E" w:rsidP="00E5668E">
      <w:pPr>
        <w:rPr>
          <w:rFonts w:hint="eastAsia"/>
          <w:sz w:val="24"/>
        </w:rPr>
      </w:pPr>
    </w:p>
    <w:p w:rsidR="00E5668E" w:rsidRDefault="00E5668E" w:rsidP="00E5668E">
      <w:pPr>
        <w:spacing w:after="100" w:afterAutospacing="1"/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 </w:t>
      </w:r>
      <w:r>
        <w:rPr>
          <w:rFonts w:hint="eastAsia"/>
          <w:b/>
          <w:sz w:val="36"/>
          <w:szCs w:val="36"/>
          <w:u w:val="double"/>
        </w:rPr>
        <w:t>温州医科大学内部结算凭证</w:t>
      </w:r>
      <w:r>
        <w:rPr>
          <w:b/>
          <w:sz w:val="36"/>
          <w:szCs w:val="36"/>
          <w:u w:val="double"/>
        </w:rPr>
        <w:t>   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900"/>
        <w:gridCol w:w="1360"/>
        <w:gridCol w:w="1360"/>
        <w:gridCol w:w="1060"/>
        <w:gridCol w:w="1260"/>
        <w:gridCol w:w="1100"/>
        <w:gridCol w:w="1420"/>
      </w:tblGrid>
      <w:tr w:rsidR="00E5668E" w:rsidTr="005231F6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188" w:type="dxa"/>
            <w:vMerge w:val="restart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款项</w:t>
            </w:r>
          </w:p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00" w:type="dxa"/>
            <w:vMerge w:val="restart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720" w:type="dxa"/>
            <w:gridSpan w:val="2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收入部门</w:t>
            </w:r>
          </w:p>
        </w:tc>
        <w:tc>
          <w:tcPr>
            <w:tcW w:w="4840" w:type="dxa"/>
            <w:gridSpan w:val="4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支出部门</w:t>
            </w:r>
          </w:p>
        </w:tc>
      </w:tr>
      <w:tr w:rsidR="00E5668E" w:rsidTr="005231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88" w:type="dxa"/>
            <w:vMerge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收入部门经办人员确认</w:t>
            </w:r>
          </w:p>
        </w:tc>
        <w:tc>
          <w:tcPr>
            <w:tcW w:w="1360" w:type="dxa"/>
            <w:vAlign w:val="center"/>
          </w:tcPr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收入项目代码及名称</w:t>
            </w:r>
          </w:p>
        </w:tc>
        <w:tc>
          <w:tcPr>
            <w:tcW w:w="1060" w:type="dxa"/>
            <w:vAlign w:val="center"/>
          </w:tcPr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负责人</w:t>
            </w:r>
          </w:p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（签字）</w:t>
            </w:r>
          </w:p>
        </w:tc>
        <w:tc>
          <w:tcPr>
            <w:tcW w:w="1260" w:type="dxa"/>
            <w:vAlign w:val="center"/>
          </w:tcPr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经办人</w:t>
            </w:r>
          </w:p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（签字）</w:t>
            </w:r>
          </w:p>
        </w:tc>
        <w:tc>
          <w:tcPr>
            <w:tcW w:w="1100" w:type="dxa"/>
            <w:vAlign w:val="center"/>
          </w:tcPr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rFonts w:hint="eastAsia"/>
                <w:szCs w:val="21"/>
              </w:rPr>
              <w:t>经费管理部门审批</w:t>
            </w:r>
          </w:p>
        </w:tc>
        <w:tc>
          <w:tcPr>
            <w:tcW w:w="1420" w:type="dxa"/>
            <w:vAlign w:val="center"/>
          </w:tcPr>
          <w:p w:rsidR="00E5668E" w:rsidRPr="00D43D19" w:rsidRDefault="00E5668E" w:rsidP="005231F6">
            <w:pPr>
              <w:jc w:val="center"/>
              <w:rPr>
                <w:rFonts w:hint="eastAsia"/>
                <w:szCs w:val="21"/>
              </w:rPr>
            </w:pPr>
            <w:r w:rsidRPr="00D43D19">
              <w:rPr>
                <w:noProof/>
                <w:szCs w:val="21"/>
              </w:rPr>
              <w:pict>
                <v:shape id="_x0000_s2051" type="#_x0000_t202" style="position:absolute;left:0;text-align:left;margin-left:58.75pt;margin-top:30.3pt;width:45pt;height:148.2pt;z-index:251661312;mso-position-horizontal-relative:text;mso-position-vertical-relative:text" filled="f" stroked="f">
                  <v:textbox style="layout-flow:vertical-ideographic">
                    <w:txbxContent>
                      <w:p w:rsidR="00E5668E" w:rsidRPr="00CC1E82" w:rsidRDefault="00E5668E" w:rsidP="00E5668E">
                        <w:pPr>
                          <w:rPr>
                            <w:rFonts w:hint="eastAsia"/>
                            <w:sz w:val="24"/>
                          </w:rPr>
                        </w:pPr>
                        <w:r w:rsidRPr="00CC1E82">
                          <w:rPr>
                            <w:rFonts w:hint="eastAsia"/>
                            <w:sz w:val="24"/>
                          </w:rPr>
                          <w:t>第</w:t>
                        </w:r>
                        <w:r>
                          <w:rPr>
                            <w:rFonts w:hint="eastAsia"/>
                            <w:sz w:val="24"/>
                          </w:rPr>
                          <w:t>二</w:t>
                        </w:r>
                        <w:r w:rsidRPr="00CC1E82">
                          <w:rPr>
                            <w:rFonts w:hint="eastAsia"/>
                            <w:sz w:val="24"/>
                          </w:rPr>
                          <w:t>联</w:t>
                        </w:r>
                        <w:r w:rsidRPr="00CC1E82">
                          <w:rPr>
                            <w:rFonts w:hint="eastAsia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</w:rPr>
                          <w:t>收入部门回执</w:t>
                        </w:r>
                      </w:p>
                    </w:txbxContent>
                  </v:textbox>
                </v:shape>
              </w:pict>
            </w:r>
            <w:r w:rsidRPr="00D43D19">
              <w:rPr>
                <w:rFonts w:hint="eastAsia"/>
                <w:szCs w:val="21"/>
              </w:rPr>
              <w:t>支出项目代码及名称</w:t>
            </w:r>
          </w:p>
        </w:tc>
      </w:tr>
      <w:tr w:rsidR="00E5668E" w:rsidTr="005231F6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188" w:type="dxa"/>
            <w:vAlign w:val="center"/>
          </w:tcPr>
          <w:p w:rsidR="00E5668E" w:rsidRDefault="00E5668E" w:rsidP="005231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培训费</w:t>
            </w:r>
          </w:p>
        </w:tc>
        <w:tc>
          <w:tcPr>
            <w:tcW w:w="9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任晓丽</w:t>
            </w:r>
          </w:p>
        </w:tc>
        <w:tc>
          <w:tcPr>
            <w:tcW w:w="1360" w:type="dxa"/>
            <w:vAlign w:val="center"/>
          </w:tcPr>
          <w:p w:rsidR="00E5668E" w:rsidRPr="00F04989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403031471</w:t>
            </w:r>
          </w:p>
        </w:tc>
        <w:tc>
          <w:tcPr>
            <w:tcW w:w="10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</w:tr>
      <w:tr w:rsidR="00E5668E" w:rsidTr="005231F6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188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</w:tr>
      <w:tr w:rsidR="00E5668E" w:rsidTr="005231F6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188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</w:p>
        </w:tc>
      </w:tr>
      <w:tr w:rsidR="00E5668E" w:rsidTr="005231F6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088" w:type="dxa"/>
            <w:gridSpan w:val="2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结算金额（大写）</w:t>
            </w:r>
          </w:p>
        </w:tc>
        <w:tc>
          <w:tcPr>
            <w:tcW w:w="7560" w:type="dxa"/>
            <w:gridSpan w:val="6"/>
            <w:vAlign w:val="center"/>
          </w:tcPr>
          <w:p w:rsidR="00E5668E" w:rsidRDefault="00E5668E" w:rsidP="00523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伍佰元整</w:t>
            </w:r>
          </w:p>
        </w:tc>
      </w:tr>
    </w:tbl>
    <w:p w:rsidR="00E5668E" w:rsidRPr="00E90B5B" w:rsidRDefault="00E5668E" w:rsidP="00E5668E">
      <w:pPr>
        <w:adjustRightInd w:val="0"/>
        <w:snapToGrid w:val="0"/>
        <w:spacing w:line="360" w:lineRule="auto"/>
        <w:rPr>
          <w:rFonts w:hint="eastAsia"/>
          <w:sz w:val="30"/>
          <w:szCs w:val="30"/>
          <w:u w:val="single"/>
        </w:rPr>
      </w:pPr>
    </w:p>
    <w:sectPr w:rsidR="00E5668E" w:rsidRPr="00E90B5B" w:rsidSect="00A5437B">
      <w:pgSz w:w="11906" w:h="16838" w:code="9"/>
      <w:pgMar w:top="779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DA" w:rsidRDefault="002F48DA" w:rsidP="00E5668E">
      <w:r>
        <w:separator/>
      </w:r>
    </w:p>
  </w:endnote>
  <w:endnote w:type="continuationSeparator" w:id="1">
    <w:p w:rsidR="002F48DA" w:rsidRDefault="002F48DA" w:rsidP="00E56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DA" w:rsidRDefault="002F48DA" w:rsidP="00E5668E">
      <w:r>
        <w:separator/>
      </w:r>
    </w:p>
  </w:footnote>
  <w:footnote w:type="continuationSeparator" w:id="1">
    <w:p w:rsidR="002F48DA" w:rsidRDefault="002F48DA" w:rsidP="00E56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68E"/>
    <w:rsid w:val="002F48DA"/>
    <w:rsid w:val="00E5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6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2015-05-22T04:56:00Z</dcterms:created>
  <dcterms:modified xsi:type="dcterms:W3CDTF">2015-05-22T04:57:00Z</dcterms:modified>
</cp:coreProperties>
</file>